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C28B3" w:rsidRDefault="00D41960" w:rsidP="00D41960">
      <w:pPr>
        <w:jc w:val="center"/>
        <w:rPr>
          <w:b/>
        </w:rPr>
      </w:pPr>
      <w:r w:rsidRPr="00BC28B3">
        <w:rPr>
          <w:b/>
        </w:rPr>
        <w:t>ИНФОРМАЦИОННЫЙ ОБЗОР ПРЕССЫ</w:t>
      </w:r>
    </w:p>
    <w:p w:rsidR="00D41960" w:rsidRPr="00BC28B3" w:rsidRDefault="00D41960" w:rsidP="00D41960">
      <w:pPr>
        <w:jc w:val="center"/>
        <w:rPr>
          <w:b/>
        </w:rPr>
      </w:pPr>
    </w:p>
    <w:p w:rsidR="00D41960" w:rsidRPr="00BC28B3" w:rsidRDefault="00D41960" w:rsidP="00D41960">
      <w:pPr>
        <w:jc w:val="center"/>
        <w:rPr>
          <w:b/>
        </w:rPr>
      </w:pPr>
    </w:p>
    <w:p w:rsidR="00E24E5A" w:rsidRPr="00BC28B3" w:rsidRDefault="00507691" w:rsidP="00BC28B3">
      <w:pPr>
        <w:pBdr>
          <w:bottom w:val="single" w:sz="6" w:space="0" w:color="auto"/>
        </w:pBdr>
        <w:jc w:val="center"/>
        <w:rPr>
          <w:b/>
        </w:rPr>
      </w:pPr>
      <w:r w:rsidRPr="00BC28B3">
        <w:rPr>
          <w:b/>
        </w:rPr>
        <w:t>2</w:t>
      </w:r>
      <w:r w:rsidR="00DE5C35" w:rsidRPr="00BC28B3">
        <w:rPr>
          <w:b/>
        </w:rPr>
        <w:t>3</w:t>
      </w:r>
      <w:r w:rsidR="00EF221A" w:rsidRPr="00BC28B3">
        <w:rPr>
          <w:b/>
        </w:rPr>
        <w:t>.</w:t>
      </w:r>
      <w:r w:rsidR="003A1683" w:rsidRPr="00BC28B3">
        <w:rPr>
          <w:b/>
        </w:rPr>
        <w:t>12</w:t>
      </w:r>
      <w:r w:rsidR="00EF221A" w:rsidRPr="00BC28B3">
        <w:rPr>
          <w:b/>
        </w:rPr>
        <w:t>.2015</w:t>
      </w:r>
    </w:p>
    <w:p w:rsidR="00FB1183" w:rsidRPr="00FB1183" w:rsidRDefault="00FB1183" w:rsidP="00FB1183">
      <w:pPr>
        <w:jc w:val="both"/>
        <w:rPr>
          <w:b/>
          <w:color w:val="000000"/>
        </w:rPr>
      </w:pPr>
      <w:r w:rsidRPr="00FB1183">
        <w:rPr>
          <w:b/>
          <w:color w:val="000000"/>
        </w:rPr>
        <w:t>Как ускорить РЖД</w:t>
      </w:r>
    </w:p>
    <w:p w:rsidR="00FB1183" w:rsidRDefault="00FB1183" w:rsidP="00FB1183">
      <w:pPr>
        <w:jc w:val="both"/>
        <w:rPr>
          <w:color w:val="000000"/>
        </w:rPr>
      </w:pPr>
      <w:r w:rsidRPr="00FB1183">
        <w:rPr>
          <w:color w:val="000000"/>
        </w:rPr>
        <w:t xml:space="preserve">На днях в Москве состоялось ежегодное заседание правления РЖД, на котором были озвучены итоги 2015 и намечены перспективы развития на 2016 годы. </w:t>
      </w:r>
      <w:proofErr w:type="spellStart"/>
      <w:r w:rsidRPr="00FB1183">
        <w:rPr>
          <w:color w:val="000000"/>
        </w:rPr>
        <w:t>Газета.Ru</w:t>
      </w:r>
      <w:proofErr w:type="spellEnd"/>
      <w:r w:rsidRPr="00FB1183">
        <w:rPr>
          <w:color w:val="000000"/>
        </w:rPr>
        <w:t xml:space="preserve"> попросила экспертов оценить возможности монополии по повышению ее эффективности.</w:t>
      </w:r>
    </w:p>
    <w:p w:rsidR="00FB1183" w:rsidRDefault="00FB1183" w:rsidP="00FB1183">
      <w:pPr>
        <w:jc w:val="both"/>
        <w:rPr>
          <w:color w:val="000000"/>
        </w:rPr>
      </w:pPr>
      <w:hyperlink r:id="rId5" w:history="1">
        <w:r w:rsidRPr="00D07E50">
          <w:rPr>
            <w:rStyle w:val="a3"/>
          </w:rPr>
          <w:t>http://www.gazeta.ru/growth/2015/12/22_a_7986161.shtml</w:t>
        </w:r>
      </w:hyperlink>
    </w:p>
    <w:p w:rsidR="00FB1183" w:rsidRDefault="00FB1183" w:rsidP="00FB1183">
      <w:pPr>
        <w:jc w:val="both"/>
        <w:rPr>
          <w:b/>
          <w:color w:val="000000"/>
        </w:rPr>
      </w:pPr>
    </w:p>
    <w:p w:rsidR="00FB1183" w:rsidRDefault="00FB1183" w:rsidP="00FB1183">
      <w:pPr>
        <w:jc w:val="both"/>
        <w:rPr>
          <w:b/>
          <w:color w:val="000000"/>
        </w:rPr>
      </w:pPr>
    </w:p>
    <w:p w:rsidR="00DC36E9" w:rsidRPr="00A34B9A" w:rsidRDefault="00DC36E9" w:rsidP="00DC36E9">
      <w:pPr>
        <w:jc w:val="both"/>
        <w:rPr>
          <w:b/>
          <w:color w:val="000000"/>
        </w:rPr>
      </w:pPr>
      <w:proofErr w:type="spellStart"/>
      <w:r w:rsidRPr="00A34B9A">
        <w:rPr>
          <w:b/>
          <w:color w:val="000000"/>
        </w:rPr>
        <w:t>Салман</w:t>
      </w:r>
      <w:proofErr w:type="spellEnd"/>
      <w:r w:rsidRPr="00A34B9A">
        <w:rPr>
          <w:b/>
          <w:color w:val="000000"/>
        </w:rPr>
        <w:t xml:space="preserve"> Бабаев назначен вице-президентом ОАО "РЖД" – генеральным директором Центра фирменного транспортного обслуживания</w:t>
      </w:r>
    </w:p>
    <w:p w:rsidR="00DC36E9" w:rsidRDefault="00DC36E9" w:rsidP="00DC36E9">
      <w:pPr>
        <w:jc w:val="both"/>
        <w:rPr>
          <w:color w:val="000000"/>
        </w:rPr>
      </w:pPr>
      <w:r w:rsidRPr="00A34B9A">
        <w:rPr>
          <w:color w:val="000000"/>
        </w:rPr>
        <w:t>Приказом президента ОАО "Российские железные дороги" вице-президентом – генеральным директором Центра фирменного транспортного обслуживания – филиала ОА</w:t>
      </w:r>
      <w:r>
        <w:rPr>
          <w:color w:val="000000"/>
        </w:rPr>
        <w:t xml:space="preserve">О "РЖД" назначен </w:t>
      </w:r>
      <w:proofErr w:type="spellStart"/>
      <w:r>
        <w:rPr>
          <w:color w:val="000000"/>
        </w:rPr>
        <w:t>Салман</w:t>
      </w:r>
      <w:proofErr w:type="spellEnd"/>
      <w:r>
        <w:rPr>
          <w:color w:val="000000"/>
        </w:rPr>
        <w:t xml:space="preserve"> Бабаев. </w:t>
      </w:r>
      <w:r w:rsidRPr="00A34B9A">
        <w:rPr>
          <w:color w:val="000000"/>
        </w:rPr>
        <w:t>В его обязанности будут входить вопросы коммерческой деятельности компании в области грузовых перевозок.</w:t>
      </w:r>
    </w:p>
    <w:p w:rsidR="00DC36E9" w:rsidRDefault="00DC36E9" w:rsidP="00DC36E9">
      <w:pPr>
        <w:jc w:val="both"/>
        <w:rPr>
          <w:color w:val="000000"/>
        </w:rPr>
      </w:pPr>
      <w:hyperlink r:id="rId6" w:history="1">
        <w:r w:rsidRPr="00D07E50">
          <w:rPr>
            <w:rStyle w:val="a3"/>
          </w:rPr>
          <w:t>http://press.rzd.ru/news/public/ru?STRUCTURE_ID=654&amp;layer_id=4069&amp;refererLayerId=3307&amp;id=87048</w:t>
        </w:r>
      </w:hyperlink>
    </w:p>
    <w:p w:rsidR="00DC36E9" w:rsidRDefault="00DC36E9" w:rsidP="00FB1183">
      <w:pPr>
        <w:jc w:val="both"/>
        <w:rPr>
          <w:b/>
          <w:color w:val="000000"/>
        </w:rPr>
      </w:pPr>
    </w:p>
    <w:p w:rsidR="00DC36E9" w:rsidRDefault="00DC36E9" w:rsidP="00FB1183">
      <w:pPr>
        <w:jc w:val="both"/>
        <w:rPr>
          <w:b/>
          <w:color w:val="000000"/>
        </w:rPr>
      </w:pPr>
    </w:p>
    <w:p w:rsidR="00DC36E9" w:rsidRPr="00A34B9A" w:rsidRDefault="00DC36E9" w:rsidP="00DC36E9">
      <w:pPr>
        <w:jc w:val="both"/>
        <w:rPr>
          <w:b/>
          <w:color w:val="000000"/>
        </w:rPr>
      </w:pPr>
      <w:r w:rsidRPr="00A34B9A">
        <w:rPr>
          <w:b/>
          <w:color w:val="000000"/>
        </w:rPr>
        <w:t>РЖД вернется к проекту скоростных поездов в Сибири после 2020 года</w:t>
      </w:r>
    </w:p>
    <w:p w:rsidR="00DC36E9" w:rsidRDefault="00DC36E9" w:rsidP="00DC36E9">
      <w:pPr>
        <w:jc w:val="both"/>
        <w:rPr>
          <w:color w:val="000000"/>
        </w:rPr>
      </w:pPr>
      <w:r w:rsidRPr="00A34B9A">
        <w:rPr>
          <w:color w:val="000000"/>
        </w:rPr>
        <w:t>РЖД планирует вернуться к проекту организации в Сибири движения скоростных поездов "Ласточка" или их аналогов после 2020 года. Об этом сообщил журналистам начальник Западно-Сибирской железной дороги (ЗСЖД, филиал РЖД) Анато</w:t>
      </w:r>
      <w:r w:rsidRPr="00A34B9A">
        <w:rPr>
          <w:rFonts w:hint="eastAsia"/>
          <w:color w:val="000000"/>
        </w:rPr>
        <w:t>лий</w:t>
      </w:r>
      <w:r w:rsidRPr="00A34B9A">
        <w:rPr>
          <w:color w:val="000000"/>
        </w:rPr>
        <w:t xml:space="preserve"> </w:t>
      </w:r>
      <w:proofErr w:type="spellStart"/>
      <w:r w:rsidRPr="00A34B9A">
        <w:rPr>
          <w:color w:val="000000"/>
        </w:rPr>
        <w:t>Регер</w:t>
      </w:r>
      <w:proofErr w:type="spellEnd"/>
      <w:r w:rsidRPr="00A34B9A">
        <w:rPr>
          <w:color w:val="000000"/>
        </w:rPr>
        <w:t>.</w:t>
      </w:r>
    </w:p>
    <w:p w:rsidR="00DC36E9" w:rsidRDefault="00DC36E9" w:rsidP="00DC36E9">
      <w:pPr>
        <w:jc w:val="both"/>
        <w:rPr>
          <w:color w:val="000000"/>
        </w:rPr>
      </w:pPr>
      <w:hyperlink r:id="rId7" w:history="1">
        <w:r w:rsidRPr="00D07E50">
          <w:rPr>
            <w:rStyle w:val="a3"/>
          </w:rPr>
          <w:t>http://tass.ru/sibir-news/2548939</w:t>
        </w:r>
      </w:hyperlink>
    </w:p>
    <w:p w:rsidR="00DC36E9" w:rsidRDefault="00DC36E9" w:rsidP="00FB1183">
      <w:pPr>
        <w:jc w:val="both"/>
        <w:rPr>
          <w:b/>
          <w:color w:val="000000"/>
        </w:rPr>
      </w:pPr>
    </w:p>
    <w:p w:rsidR="00DC36E9" w:rsidRDefault="00DC36E9" w:rsidP="00FB1183">
      <w:pPr>
        <w:jc w:val="both"/>
        <w:rPr>
          <w:b/>
          <w:color w:val="000000"/>
        </w:rPr>
      </w:pPr>
    </w:p>
    <w:p w:rsidR="00FB1183" w:rsidRPr="00FB1183" w:rsidRDefault="00FB1183" w:rsidP="00FB1183">
      <w:pPr>
        <w:jc w:val="both"/>
        <w:rPr>
          <w:b/>
          <w:color w:val="000000"/>
        </w:rPr>
      </w:pPr>
      <w:r w:rsidRPr="00FB1183">
        <w:rPr>
          <w:b/>
          <w:color w:val="000000"/>
        </w:rPr>
        <w:t xml:space="preserve">Вячеслав </w:t>
      </w:r>
      <w:proofErr w:type="spellStart"/>
      <w:r w:rsidRPr="00FB1183">
        <w:rPr>
          <w:b/>
          <w:color w:val="000000"/>
        </w:rPr>
        <w:t>Шпорт</w:t>
      </w:r>
      <w:proofErr w:type="spellEnd"/>
      <w:r w:rsidRPr="00FB1183">
        <w:rPr>
          <w:b/>
          <w:color w:val="000000"/>
        </w:rPr>
        <w:t xml:space="preserve"> предложил построить ВСМ Хабаровск—Комсомольск-на-Амуре</w:t>
      </w:r>
    </w:p>
    <w:p w:rsidR="00FB1183" w:rsidRDefault="00FB1183" w:rsidP="00FB1183">
      <w:pPr>
        <w:jc w:val="both"/>
        <w:rPr>
          <w:color w:val="000000"/>
        </w:rPr>
      </w:pPr>
      <w:r w:rsidRPr="00FB1183">
        <w:rPr>
          <w:color w:val="000000"/>
        </w:rPr>
        <w:t xml:space="preserve">Открыть скоростное железнодорожное сообщение между Хабаровском и Комсомольском-на-Амуре предложил губернатор Хабаровского края Вячеслав </w:t>
      </w:r>
      <w:proofErr w:type="spellStart"/>
      <w:r w:rsidRPr="00FB1183">
        <w:rPr>
          <w:color w:val="000000"/>
        </w:rPr>
        <w:t>Шпорт</w:t>
      </w:r>
      <w:proofErr w:type="spellEnd"/>
      <w:r w:rsidRPr="00FB1183">
        <w:rPr>
          <w:color w:val="000000"/>
        </w:rPr>
        <w:t xml:space="preserve"> прошедшем18 декабря заседании правительственной комиссии во Владивостоке. Об этом сообщили в пресс-службе главы региона, со ссылкой на состоявшуюся в Комсомольске-на-Амуре пресс-конференцию главы региона.</w:t>
      </w:r>
    </w:p>
    <w:p w:rsidR="00FB1183" w:rsidRDefault="00FB1183" w:rsidP="00FB1183">
      <w:pPr>
        <w:jc w:val="both"/>
        <w:rPr>
          <w:color w:val="000000"/>
        </w:rPr>
      </w:pPr>
      <w:hyperlink r:id="rId8" w:history="1">
        <w:r w:rsidRPr="00D07E50">
          <w:rPr>
            <w:rStyle w:val="a3"/>
          </w:rPr>
          <w:t>http://www.kommersant.ru/doc/2883265</w:t>
        </w:r>
      </w:hyperlink>
    </w:p>
    <w:p w:rsidR="00FB1183" w:rsidRDefault="00FB1183" w:rsidP="00FB1183">
      <w:pPr>
        <w:jc w:val="both"/>
        <w:rPr>
          <w:b/>
          <w:color w:val="000000"/>
        </w:rPr>
      </w:pPr>
    </w:p>
    <w:p w:rsidR="00FB1183" w:rsidRDefault="00FB1183" w:rsidP="00FB1183">
      <w:pPr>
        <w:jc w:val="both"/>
        <w:rPr>
          <w:b/>
          <w:color w:val="000000"/>
        </w:rPr>
      </w:pPr>
    </w:p>
    <w:p w:rsidR="00FB1183" w:rsidRPr="00FB1183" w:rsidRDefault="00FB1183" w:rsidP="00FB1183">
      <w:pPr>
        <w:jc w:val="both"/>
        <w:rPr>
          <w:b/>
          <w:color w:val="000000"/>
        </w:rPr>
      </w:pPr>
      <w:r w:rsidRPr="00FB1183">
        <w:rPr>
          <w:b/>
          <w:color w:val="000000"/>
        </w:rPr>
        <w:t>Строительство железной дороги до аэропорта "Толмачево" нецелесообразно - глава филиала РЖД</w:t>
      </w:r>
    </w:p>
    <w:p w:rsidR="00FB1183" w:rsidRDefault="00FB1183" w:rsidP="00FB1183">
      <w:pPr>
        <w:jc w:val="both"/>
        <w:rPr>
          <w:color w:val="000000"/>
        </w:rPr>
      </w:pPr>
      <w:r w:rsidRPr="00FB1183">
        <w:rPr>
          <w:color w:val="000000"/>
        </w:rPr>
        <w:t>Строительство железной дороги до новосибирского аэропорта "Толмачево" нецелесообразно, считает глава Западно-Сибирской железной дороги (ЗСЖД, фи</w:t>
      </w:r>
      <w:r>
        <w:rPr>
          <w:color w:val="000000"/>
        </w:rPr>
        <w:t xml:space="preserve">лиал ОАО "РЖД") Анатолий </w:t>
      </w:r>
      <w:proofErr w:type="spellStart"/>
      <w:r>
        <w:rPr>
          <w:color w:val="000000"/>
        </w:rPr>
        <w:t>Регер</w:t>
      </w:r>
      <w:proofErr w:type="spellEnd"/>
      <w:r>
        <w:rPr>
          <w:color w:val="000000"/>
        </w:rPr>
        <w:t xml:space="preserve">. </w:t>
      </w:r>
      <w:r w:rsidRPr="00FB1183">
        <w:rPr>
          <w:color w:val="000000"/>
        </w:rPr>
        <w:t xml:space="preserve">"Расходы, которые пойдут на строительство пути - они никогда не окупятся. Никогда", - сказал </w:t>
      </w:r>
      <w:proofErr w:type="spellStart"/>
      <w:r w:rsidRPr="00FB1183">
        <w:rPr>
          <w:color w:val="000000"/>
        </w:rPr>
        <w:t>А.Регер</w:t>
      </w:r>
      <w:proofErr w:type="spellEnd"/>
      <w:r w:rsidRPr="00FB1183">
        <w:rPr>
          <w:color w:val="000000"/>
        </w:rPr>
        <w:t xml:space="preserve"> на пресс-конференции во вторник в пресс-центре "Интерфакса" в Новосибирске.</w:t>
      </w:r>
    </w:p>
    <w:p w:rsidR="00FB1183" w:rsidRDefault="00FB1183" w:rsidP="00FB1183">
      <w:pPr>
        <w:jc w:val="both"/>
        <w:rPr>
          <w:color w:val="000000"/>
        </w:rPr>
      </w:pPr>
      <w:hyperlink r:id="rId9" w:history="1">
        <w:r w:rsidRPr="00D07E50">
          <w:rPr>
            <w:rStyle w:val="a3"/>
          </w:rPr>
          <w:t>http://realty.interfax.ru/realtyinf.asp?id=486463&amp;sec=1461</w:t>
        </w:r>
      </w:hyperlink>
    </w:p>
    <w:p w:rsidR="00FB1183" w:rsidRDefault="00FB1183" w:rsidP="00FB1183">
      <w:pPr>
        <w:jc w:val="both"/>
        <w:rPr>
          <w:color w:val="000000"/>
        </w:rPr>
      </w:pPr>
    </w:p>
    <w:p w:rsidR="00FB1183" w:rsidRDefault="00FB1183" w:rsidP="00DE5C35">
      <w:pPr>
        <w:jc w:val="both"/>
        <w:rPr>
          <w:b/>
          <w:color w:val="000000"/>
        </w:rPr>
      </w:pPr>
    </w:p>
    <w:p w:rsidR="00DC36E9" w:rsidRPr="00FB1183" w:rsidRDefault="00DC36E9" w:rsidP="00DC36E9">
      <w:pPr>
        <w:jc w:val="both"/>
        <w:rPr>
          <w:b/>
          <w:color w:val="000000"/>
        </w:rPr>
      </w:pPr>
      <w:r w:rsidRPr="00FB1183">
        <w:rPr>
          <w:b/>
          <w:color w:val="000000"/>
        </w:rPr>
        <w:t xml:space="preserve">ЗСЖД в 2016г сохранит инвестиции в развитие на уровне 2015г </w:t>
      </w:r>
    </w:p>
    <w:p w:rsidR="00DC36E9" w:rsidRDefault="00DC36E9" w:rsidP="00DC36E9">
      <w:pPr>
        <w:jc w:val="both"/>
        <w:rPr>
          <w:color w:val="000000"/>
        </w:rPr>
      </w:pPr>
      <w:r w:rsidRPr="00FB1183">
        <w:rPr>
          <w:color w:val="000000"/>
        </w:rPr>
        <w:t xml:space="preserve">Западно-Сибирская железная дорога (ЗСЖД, филиал ОАО "РЖД") в 2016 году сохранит объем инвестиций в развитие на уровне 2015 года, сообщил начальник ЗСЖД Анатолий </w:t>
      </w:r>
      <w:proofErr w:type="spellStart"/>
      <w:r w:rsidRPr="00FB1183">
        <w:rPr>
          <w:color w:val="000000"/>
        </w:rPr>
        <w:t>Регер</w:t>
      </w:r>
      <w:proofErr w:type="spellEnd"/>
      <w:r w:rsidRPr="00FB1183">
        <w:rPr>
          <w:color w:val="000000"/>
        </w:rPr>
        <w:t xml:space="preserve"> на пресс-конференции во вторник в пресс-центре агентства "Ин</w:t>
      </w:r>
      <w:r>
        <w:rPr>
          <w:color w:val="000000"/>
        </w:rPr>
        <w:t xml:space="preserve">терфакс-Сибирь" в Новосибирске. </w:t>
      </w:r>
      <w:r w:rsidRPr="00FB1183">
        <w:rPr>
          <w:color w:val="000000"/>
        </w:rPr>
        <w:t xml:space="preserve">По его словам, в 2015 году </w:t>
      </w:r>
      <w:proofErr w:type="spellStart"/>
      <w:r w:rsidRPr="00FB1183">
        <w:rPr>
          <w:color w:val="000000"/>
        </w:rPr>
        <w:t>инвестпрограмма</w:t>
      </w:r>
      <w:proofErr w:type="spellEnd"/>
      <w:r w:rsidRPr="00FB1183">
        <w:rPr>
          <w:color w:val="000000"/>
        </w:rPr>
        <w:t xml:space="preserve"> оценивается в 23 </w:t>
      </w:r>
      <w:proofErr w:type="gramStart"/>
      <w:r w:rsidRPr="00FB1183">
        <w:rPr>
          <w:color w:val="000000"/>
        </w:rPr>
        <w:t>млрд</w:t>
      </w:r>
      <w:proofErr w:type="gramEnd"/>
      <w:r w:rsidRPr="00FB1183">
        <w:rPr>
          <w:color w:val="000000"/>
        </w:rPr>
        <w:t xml:space="preserve"> </w:t>
      </w:r>
      <w:r w:rsidRPr="00FB1183">
        <w:rPr>
          <w:color w:val="000000"/>
        </w:rPr>
        <w:lastRenderedPageBreak/>
        <w:t xml:space="preserve">рублей. Кроме того средства </w:t>
      </w:r>
      <w:proofErr w:type="spellStart"/>
      <w:r w:rsidRPr="00FB1183">
        <w:rPr>
          <w:color w:val="000000"/>
        </w:rPr>
        <w:t>инвестпрограммы</w:t>
      </w:r>
      <w:proofErr w:type="spellEnd"/>
      <w:r w:rsidRPr="00FB1183">
        <w:rPr>
          <w:color w:val="000000"/>
        </w:rPr>
        <w:t xml:space="preserve"> также направлены на ремонт путей. Так, в 2015 году будет отремонтировано 310 км путей.</w:t>
      </w:r>
    </w:p>
    <w:p w:rsidR="00DC36E9" w:rsidRDefault="00DC36E9" w:rsidP="00DC36E9">
      <w:pPr>
        <w:jc w:val="both"/>
        <w:rPr>
          <w:color w:val="000000"/>
        </w:rPr>
      </w:pPr>
      <w:hyperlink r:id="rId10" w:history="1">
        <w:r w:rsidRPr="00D07E50">
          <w:rPr>
            <w:rStyle w:val="a3"/>
          </w:rPr>
          <w:t>http://www.interfax-russia.ru/Siberia/report.asp?id=685614&amp;sec=1674</w:t>
        </w:r>
      </w:hyperlink>
    </w:p>
    <w:p w:rsidR="00DC36E9" w:rsidRDefault="00DC36E9" w:rsidP="00DC36E9">
      <w:pPr>
        <w:jc w:val="both"/>
        <w:rPr>
          <w:b/>
          <w:color w:val="000000"/>
        </w:rPr>
      </w:pPr>
    </w:p>
    <w:p w:rsidR="00DC36E9" w:rsidRDefault="00DC36E9" w:rsidP="00DC36E9">
      <w:pPr>
        <w:jc w:val="both"/>
        <w:rPr>
          <w:b/>
          <w:color w:val="000000"/>
        </w:rPr>
      </w:pPr>
    </w:p>
    <w:p w:rsidR="00DC36E9" w:rsidRPr="00FB1183" w:rsidRDefault="00DC36E9" w:rsidP="00DC36E9">
      <w:pPr>
        <w:jc w:val="both"/>
        <w:rPr>
          <w:b/>
          <w:color w:val="000000"/>
        </w:rPr>
      </w:pPr>
      <w:r w:rsidRPr="00FB1183">
        <w:rPr>
          <w:b/>
          <w:color w:val="000000"/>
        </w:rPr>
        <w:t>РЖД после капремонта ввели вокзал Инза в Ульяновской области</w:t>
      </w:r>
    </w:p>
    <w:p w:rsidR="00DC36E9" w:rsidRDefault="00DC36E9" w:rsidP="00DC36E9">
      <w:pPr>
        <w:jc w:val="both"/>
        <w:rPr>
          <w:color w:val="000000"/>
        </w:rPr>
      </w:pPr>
      <w:r w:rsidRPr="00FB1183">
        <w:rPr>
          <w:color w:val="000000"/>
        </w:rPr>
        <w:t>Вокзал г. Инза в Ульяновской области открылся во вторник после завершения комплексного капитального ремонта, сообщает пресс-служба Куйбышевской железной д</w:t>
      </w:r>
      <w:r>
        <w:rPr>
          <w:color w:val="000000"/>
        </w:rPr>
        <w:t>ороги (</w:t>
      </w:r>
      <w:proofErr w:type="spellStart"/>
      <w:r>
        <w:rPr>
          <w:color w:val="000000"/>
        </w:rPr>
        <w:t>КбшЖД</w:t>
      </w:r>
      <w:proofErr w:type="spellEnd"/>
      <w:r>
        <w:rPr>
          <w:color w:val="000000"/>
        </w:rPr>
        <w:t xml:space="preserve">, филиал АО "РЖД"). </w:t>
      </w:r>
      <w:r w:rsidRPr="00FB1183">
        <w:rPr>
          <w:color w:val="000000"/>
        </w:rPr>
        <w:t xml:space="preserve">"Общий объем инвестиций ОАО "РЖД" в работы по капитальному ремонту составил более 24 </w:t>
      </w:r>
      <w:proofErr w:type="gramStart"/>
      <w:r w:rsidRPr="00FB1183">
        <w:rPr>
          <w:color w:val="000000"/>
        </w:rPr>
        <w:t>млн</w:t>
      </w:r>
      <w:proofErr w:type="gramEnd"/>
      <w:r w:rsidRPr="00FB1183">
        <w:rPr>
          <w:color w:val="000000"/>
        </w:rPr>
        <w:t xml:space="preserve"> рублей. Все работы по отделке платформы, внутренних помещений (билетных касс и зала ожидания) велись с учетом требований по обслуживанию маломобильных групп населения", - говорится в сообщении.</w:t>
      </w:r>
    </w:p>
    <w:p w:rsidR="00DC36E9" w:rsidRDefault="00DC36E9" w:rsidP="00DC36E9">
      <w:pPr>
        <w:jc w:val="both"/>
        <w:rPr>
          <w:color w:val="000000"/>
        </w:rPr>
      </w:pPr>
      <w:hyperlink r:id="rId11" w:history="1">
        <w:r w:rsidRPr="00D07E50">
          <w:rPr>
            <w:rStyle w:val="a3"/>
          </w:rPr>
          <w:t>http://www.interfax-russia.ru/Povoljie/news.asp?id=685799&amp;sec=1679</w:t>
        </w:r>
      </w:hyperlink>
    </w:p>
    <w:p w:rsidR="00DC36E9" w:rsidRDefault="00DC36E9" w:rsidP="00DC36E9">
      <w:pPr>
        <w:jc w:val="both"/>
        <w:rPr>
          <w:b/>
          <w:color w:val="000000"/>
        </w:rPr>
      </w:pPr>
    </w:p>
    <w:p w:rsidR="00DC36E9" w:rsidRDefault="00DC36E9" w:rsidP="00DC36E9">
      <w:pPr>
        <w:jc w:val="both"/>
        <w:rPr>
          <w:b/>
          <w:color w:val="000000"/>
        </w:rPr>
      </w:pPr>
    </w:p>
    <w:p w:rsidR="00DC36E9" w:rsidRPr="00FB1183" w:rsidRDefault="00DC36E9" w:rsidP="00DC36E9">
      <w:pPr>
        <w:jc w:val="both"/>
        <w:rPr>
          <w:b/>
          <w:color w:val="000000"/>
        </w:rPr>
      </w:pPr>
      <w:r w:rsidRPr="00FB1183">
        <w:rPr>
          <w:b/>
          <w:color w:val="000000"/>
        </w:rPr>
        <w:t>В 2016 г. ЦППК отремонтирует около 300 станций (ВИДЕО)</w:t>
      </w:r>
    </w:p>
    <w:p w:rsidR="00DC36E9" w:rsidRDefault="00DC36E9" w:rsidP="00DC36E9">
      <w:pPr>
        <w:jc w:val="both"/>
        <w:rPr>
          <w:color w:val="000000"/>
        </w:rPr>
      </w:pPr>
      <w:r w:rsidRPr="00FB1183">
        <w:rPr>
          <w:color w:val="000000"/>
        </w:rPr>
        <w:t xml:space="preserve"> Почти 300 станций отремонтирует в будущем году «Центральная пригородная пассажирская компания». Из них 9 остановочных пунктов ждёт капитальный ремонт. В этом году была реализована масштабная программа по ремонту и реконструкции пассажирской инфраструктуры. В частности, благоустроено более 1,5 тыс. станций Московского транспортного узла, капитально отремонтирована 21 платформа. </w:t>
      </w:r>
    </w:p>
    <w:p w:rsidR="00DC36E9" w:rsidRDefault="00DC36E9" w:rsidP="00DC36E9">
      <w:pPr>
        <w:jc w:val="both"/>
        <w:rPr>
          <w:color w:val="000000"/>
        </w:rPr>
      </w:pPr>
      <w:hyperlink r:id="rId12" w:history="1">
        <w:r w:rsidRPr="00D07E50">
          <w:rPr>
            <w:rStyle w:val="a3"/>
          </w:rPr>
          <w:t>http://www.rzdtv.ru/2015/12/23/v-2016-g-tsppk-otremontiruet-okolo-300-stantsiy/</w:t>
        </w:r>
      </w:hyperlink>
    </w:p>
    <w:p w:rsidR="00DC36E9" w:rsidRDefault="00DC36E9" w:rsidP="00DC36E9">
      <w:pPr>
        <w:jc w:val="both"/>
        <w:rPr>
          <w:b/>
          <w:color w:val="000000"/>
        </w:rPr>
      </w:pPr>
    </w:p>
    <w:p w:rsidR="00DC36E9" w:rsidRDefault="00DC36E9" w:rsidP="00DC36E9">
      <w:pPr>
        <w:jc w:val="both"/>
        <w:rPr>
          <w:b/>
          <w:color w:val="000000"/>
        </w:rPr>
      </w:pPr>
    </w:p>
    <w:p w:rsidR="00DC36E9" w:rsidRPr="00A34B9A" w:rsidRDefault="00DC36E9" w:rsidP="00DC36E9">
      <w:pPr>
        <w:jc w:val="both"/>
        <w:rPr>
          <w:b/>
          <w:color w:val="000000"/>
        </w:rPr>
      </w:pPr>
      <w:r w:rsidRPr="00A34B9A">
        <w:rPr>
          <w:b/>
          <w:color w:val="000000"/>
        </w:rPr>
        <w:t>Развиваем и обновляем</w:t>
      </w:r>
    </w:p>
    <w:p w:rsidR="00DC36E9" w:rsidRDefault="00DC36E9" w:rsidP="00DC36E9">
      <w:pPr>
        <w:jc w:val="both"/>
        <w:rPr>
          <w:color w:val="000000"/>
        </w:rPr>
      </w:pPr>
      <w:r w:rsidRPr="00A34B9A">
        <w:rPr>
          <w:color w:val="000000"/>
        </w:rPr>
        <w:t>Основные инвестиционные средства идут на укрепление инфраструктуры, модернизацию локомотивного</w:t>
      </w:r>
      <w:r>
        <w:rPr>
          <w:color w:val="000000"/>
        </w:rPr>
        <w:t xml:space="preserve"> парка Северной железной дороги. </w:t>
      </w:r>
      <w:r w:rsidRPr="00A34B9A">
        <w:rPr>
          <w:color w:val="000000"/>
        </w:rPr>
        <w:t xml:space="preserve">Общий объём инвестиций, направленных ОАО «РЖД» на развитие инфраструктуры Северной железной дороги, за 2010–2015 гг. превысил 84 </w:t>
      </w:r>
      <w:proofErr w:type="gramStart"/>
      <w:r w:rsidRPr="00A34B9A">
        <w:rPr>
          <w:color w:val="000000"/>
        </w:rPr>
        <w:t>млрд</w:t>
      </w:r>
      <w:proofErr w:type="gramEnd"/>
      <w:r w:rsidRPr="00A34B9A">
        <w:rPr>
          <w:color w:val="000000"/>
        </w:rPr>
        <w:t xml:space="preserve"> руб. По итогам 2015 года ожидается, что инвестиционная программа будет реализована в объёме 9,5 млрд руб.</w:t>
      </w:r>
    </w:p>
    <w:p w:rsidR="00DC36E9" w:rsidRDefault="00DC36E9" w:rsidP="00DC36E9">
      <w:pPr>
        <w:jc w:val="both"/>
        <w:rPr>
          <w:color w:val="000000"/>
        </w:rPr>
      </w:pPr>
      <w:hyperlink r:id="rId13" w:history="1">
        <w:r w:rsidRPr="00D07E50">
          <w:rPr>
            <w:rStyle w:val="a3"/>
          </w:rPr>
          <w:t>http://www.gudok.ru/zdr/179/?ID=1322014&amp;archive=38447</w:t>
        </w:r>
      </w:hyperlink>
    </w:p>
    <w:p w:rsidR="00DC36E9" w:rsidRDefault="00DC36E9" w:rsidP="00DC36E9">
      <w:pPr>
        <w:jc w:val="both"/>
        <w:rPr>
          <w:b/>
          <w:color w:val="000000"/>
        </w:rPr>
      </w:pPr>
    </w:p>
    <w:p w:rsidR="00DC36E9" w:rsidRDefault="00DC36E9" w:rsidP="00DC36E9">
      <w:pPr>
        <w:jc w:val="both"/>
        <w:rPr>
          <w:b/>
          <w:color w:val="000000"/>
        </w:rPr>
      </w:pPr>
    </w:p>
    <w:p w:rsidR="00DC36E9" w:rsidRPr="00DE5C35" w:rsidRDefault="00DC36E9" w:rsidP="00DC36E9">
      <w:pPr>
        <w:jc w:val="both"/>
        <w:rPr>
          <w:b/>
          <w:color w:val="000000"/>
        </w:rPr>
      </w:pPr>
      <w:r w:rsidRPr="00DE5C35">
        <w:rPr>
          <w:b/>
          <w:color w:val="000000"/>
        </w:rPr>
        <w:t>Сокращая издержки, повышаем эффективность</w:t>
      </w:r>
    </w:p>
    <w:p w:rsidR="00DC36E9" w:rsidRDefault="00DC36E9" w:rsidP="00DC36E9">
      <w:pPr>
        <w:jc w:val="both"/>
        <w:rPr>
          <w:color w:val="000000"/>
        </w:rPr>
      </w:pPr>
      <w:r w:rsidRPr="00DE5C35">
        <w:rPr>
          <w:color w:val="000000"/>
        </w:rPr>
        <w:t xml:space="preserve">В редакции нашей газеты состоялась встреча журналистского коллектива с президентом ОАО «РЖД» Олегом Белозёровым. «Российские железные дороги работают уже почти 180 лет, – сказал он, открывая встречу,  – и большую часть со своей газетой – «Гудком». Издание известное, реноме серьёзное и в обществе, и на сети дорог. Сегодня одна из задач первостепенной важности  – формирование и популяризация корпоративной культуры в компании. </w:t>
      </w:r>
    </w:p>
    <w:p w:rsidR="00DC36E9" w:rsidRDefault="00DC36E9" w:rsidP="00DC36E9">
      <w:pPr>
        <w:jc w:val="both"/>
        <w:rPr>
          <w:color w:val="000000"/>
        </w:rPr>
      </w:pPr>
      <w:hyperlink r:id="rId14" w:history="1">
        <w:r w:rsidRPr="00D07E50">
          <w:rPr>
            <w:rStyle w:val="a3"/>
          </w:rPr>
          <w:t>http://www.gudok.ru/newspaper/?ID=1322214&amp;archive=2015.12.23</w:t>
        </w:r>
      </w:hyperlink>
    </w:p>
    <w:p w:rsidR="00DC36E9" w:rsidRDefault="00DC36E9" w:rsidP="00DE5C35">
      <w:pPr>
        <w:jc w:val="both"/>
        <w:rPr>
          <w:b/>
          <w:color w:val="000000"/>
        </w:rPr>
      </w:pPr>
    </w:p>
    <w:p w:rsidR="00DC36E9" w:rsidRDefault="00DC36E9" w:rsidP="00DE5C35">
      <w:pPr>
        <w:jc w:val="both"/>
        <w:rPr>
          <w:b/>
          <w:color w:val="000000"/>
        </w:rPr>
      </w:pPr>
    </w:p>
    <w:p w:rsidR="00DE5C35" w:rsidRPr="00DE5C35" w:rsidRDefault="00DE5C35" w:rsidP="00DE5C35">
      <w:pPr>
        <w:jc w:val="both"/>
        <w:rPr>
          <w:b/>
          <w:color w:val="000000"/>
        </w:rPr>
      </w:pPr>
      <w:r w:rsidRPr="00DE5C35">
        <w:rPr>
          <w:b/>
          <w:color w:val="000000"/>
        </w:rPr>
        <w:t>Путейская страда завершилась</w:t>
      </w:r>
    </w:p>
    <w:p w:rsidR="00FA1B64" w:rsidRDefault="00DE5C35" w:rsidP="00DE5C35">
      <w:pPr>
        <w:jc w:val="both"/>
        <w:rPr>
          <w:color w:val="000000"/>
        </w:rPr>
      </w:pPr>
      <w:r w:rsidRPr="00DE5C35">
        <w:rPr>
          <w:color w:val="000000"/>
        </w:rPr>
        <w:t>Путейцы хорошо потрудились. Всеми видами ремонта на сети дорог оздоровили свыше 4961 км, в том числе тяжёлые виды ремонта выполнены на 3614 км. На 100% реализован план по реконструкции пути,</w:t>
      </w:r>
      <w:r>
        <w:rPr>
          <w:color w:val="000000"/>
        </w:rPr>
        <w:t xml:space="preserve"> которая проведена на 2814 км. </w:t>
      </w:r>
      <w:r w:rsidRPr="00DE5C35">
        <w:rPr>
          <w:color w:val="000000"/>
        </w:rPr>
        <w:t>Более половины объёма работ по модернизации инфраструктуры пришлось на Восточный полигон. На Восточно-Сибирской, Забайкальской и Дальневосточной дорогах отремонтировали 1531 км пути – почти на 80 км больше, чем в прошлом году.</w:t>
      </w:r>
    </w:p>
    <w:p w:rsidR="00FB1183" w:rsidRPr="00FA1B64" w:rsidRDefault="00DE5C35" w:rsidP="00FB1183">
      <w:pPr>
        <w:jc w:val="both"/>
        <w:rPr>
          <w:color w:val="000000"/>
        </w:rPr>
      </w:pPr>
      <w:hyperlink r:id="rId15" w:history="1">
        <w:r w:rsidRPr="00D07E50">
          <w:rPr>
            <w:rStyle w:val="a3"/>
          </w:rPr>
          <w:t>http://www.gudok.ru/newspaper/?ID=1322205&amp;archive=2015.12.23</w:t>
        </w:r>
      </w:hyperlink>
      <w:bookmarkStart w:id="0" w:name="_GoBack"/>
      <w:bookmarkEnd w:id="0"/>
    </w:p>
    <w:sectPr w:rsidR="00FB1183" w:rsidRPr="00FA1B6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C6A1D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C3B5C"/>
    <w:rsid w:val="007D7AD0"/>
    <w:rsid w:val="007E2689"/>
    <w:rsid w:val="007E32B8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BC28B3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1B64"/>
    <w:rsid w:val="00FA6BFA"/>
    <w:rsid w:val="00FB1183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83265" TargetMode="External"/><Relationship Id="rId13" Type="http://schemas.openxmlformats.org/officeDocument/2006/relationships/hyperlink" Target="http://www.gudok.ru/zdr/179/?ID=1322014&amp;archive=38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sibir-news/2548939" TargetMode="External"/><Relationship Id="rId12" Type="http://schemas.openxmlformats.org/officeDocument/2006/relationships/hyperlink" Target="http://www.rzdtv.ru/2015/12/23/v-2016-g-tsppk-otremontiruet-okolo-300-stantsiy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ess.rzd.ru/news/public/ru?STRUCTURE_ID=654&amp;layer_id=4069&amp;refererLayerId=3307&amp;id=87048" TargetMode="External"/><Relationship Id="rId11" Type="http://schemas.openxmlformats.org/officeDocument/2006/relationships/hyperlink" Target="http://www.interfax-russia.ru/Povoljie/news.asp?id=685799&amp;sec=1679" TargetMode="External"/><Relationship Id="rId5" Type="http://schemas.openxmlformats.org/officeDocument/2006/relationships/hyperlink" Target="http://www.gazeta.ru/growth/2015/12/22_a_7986161.shtml" TargetMode="External"/><Relationship Id="rId15" Type="http://schemas.openxmlformats.org/officeDocument/2006/relationships/hyperlink" Target="http://www.gudok.ru/newspaper/?ID=1322205&amp;archive=2015.12.23" TargetMode="External"/><Relationship Id="rId10" Type="http://schemas.openxmlformats.org/officeDocument/2006/relationships/hyperlink" Target="http://www.interfax-russia.ru/Siberia/report.asp?id=685614&amp;sec=1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ty.interfax.ru/realtyinf.asp?id=486463&amp;sec=1461" TargetMode="External"/><Relationship Id="rId14" Type="http://schemas.openxmlformats.org/officeDocument/2006/relationships/hyperlink" Target="http://www.gudok.ru/newspaper/?ID=1322214&amp;archive=2015.12.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2015-12-23T08:13:00Z</dcterms:created>
  <dcterms:modified xsi:type="dcterms:W3CDTF">2015-12-23T08:13:00Z</dcterms:modified>
</cp:coreProperties>
</file>